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2257FEF" w14:textId="54729026" w:rsidR="0098299B" w:rsidRDefault="00E12C2B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00656C" wp14:editId="60E49F21">
                <wp:simplePos x="0" y="0"/>
                <wp:positionH relativeFrom="column">
                  <wp:posOffset>2667000</wp:posOffset>
                </wp:positionH>
                <wp:positionV relativeFrom="paragraph">
                  <wp:posOffset>8020050</wp:posOffset>
                </wp:positionV>
                <wp:extent cx="3265170" cy="65214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5170" cy="65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AD17B9" w14:textId="77777777" w:rsidR="00E12C2B" w:rsidRPr="00986A92" w:rsidRDefault="00E12C2B" w:rsidP="00E12C2B">
                            <w:pPr>
                              <w:rPr>
                                <w:rFonts w:ascii="Verdana" w:hAnsi="Verdana"/>
                                <w:b/>
                                <w:color w:val="808080"/>
                                <w:sz w:val="22"/>
                                <w:szCs w:val="22"/>
                              </w:rPr>
                            </w:pPr>
                            <w:r w:rsidRPr="00986A92">
                              <w:rPr>
                                <w:rFonts w:ascii="Verdana" w:hAnsi="Verdana"/>
                                <w:b/>
                                <w:color w:val="808080"/>
                                <w:sz w:val="22"/>
                                <w:szCs w:val="22"/>
                              </w:rPr>
                              <w:t xml:space="preserve">Conservation Employees’ Credit Union </w:t>
                            </w:r>
                          </w:p>
                          <w:p w14:paraId="6A740DAA" w14:textId="77777777" w:rsidR="00E12C2B" w:rsidRPr="00986A92" w:rsidRDefault="00E12C2B" w:rsidP="00E12C2B">
                            <w:pPr>
                              <w:rPr>
                                <w:rFonts w:ascii="Verdana" w:hAnsi="Verdana"/>
                                <w:b/>
                                <w:color w:val="808080"/>
                                <w:sz w:val="22"/>
                                <w:szCs w:val="22"/>
                              </w:rPr>
                            </w:pPr>
                            <w:r w:rsidRPr="00986A92">
                              <w:rPr>
                                <w:rFonts w:ascii="Verdana" w:hAnsi="Verdana"/>
                                <w:b/>
                                <w:color w:val="808080"/>
                                <w:sz w:val="22"/>
                                <w:szCs w:val="22"/>
                              </w:rPr>
                              <w:t>888.897.2323</w:t>
                            </w:r>
                          </w:p>
                          <w:p w14:paraId="013D1D89" w14:textId="77777777" w:rsidR="00E12C2B" w:rsidRPr="00986A92" w:rsidRDefault="00E12C2B" w:rsidP="00E12C2B">
                            <w:pPr>
                              <w:rPr>
                                <w:rFonts w:ascii="Verdana" w:hAnsi="Verdana"/>
                                <w:b/>
                                <w:color w:val="304A1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304A1E"/>
                                <w:sz w:val="22"/>
                                <w:szCs w:val="22"/>
                              </w:rPr>
                              <w:t>c</w:t>
                            </w:r>
                            <w:r w:rsidRPr="00986A92">
                              <w:rPr>
                                <w:rFonts w:ascii="Verdana" w:hAnsi="Verdana"/>
                                <w:b/>
                                <w:color w:val="304A1E"/>
                                <w:sz w:val="22"/>
                                <w:szCs w:val="22"/>
                              </w:rPr>
                              <w:t>ecuonline.org</w:t>
                            </w:r>
                          </w:p>
                          <w:p w14:paraId="1359818E" w14:textId="753E220C" w:rsidR="00FC79A5" w:rsidRPr="008A008E" w:rsidRDefault="00FC79A5" w:rsidP="00E12C2B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0pt;margin-top:631.5pt;width:257.1pt;height:5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" filled="f" stroked="f">
                <v:textbox>
                  <w:txbxContent>
                    <w:p w14:paraId="6BAD17B9" w14:textId="77777777" w:rsidR="00E12C2B" w:rsidRPr="00986A92" w:rsidRDefault="00E12C2B" w:rsidP="00E12C2B">
                      <w:pPr>
                        <w:rPr>
                          <w:rFonts w:ascii="Verdana" w:hAnsi="Verdana"/>
                          <w:b/>
                          <w:color w:val="808080"/>
                          <w:sz w:val="22"/>
                          <w:szCs w:val="22"/>
                        </w:rPr>
                      </w:pPr>
                      <w:r w:rsidRPr="00986A92">
                        <w:rPr>
                          <w:rFonts w:ascii="Verdana" w:hAnsi="Verdana"/>
                          <w:b/>
                          <w:color w:val="808080"/>
                          <w:sz w:val="22"/>
                          <w:szCs w:val="22"/>
                        </w:rPr>
                        <w:t xml:space="preserve">Conservation Employees’ Credit Union </w:t>
                      </w:r>
                    </w:p>
                    <w:p w14:paraId="6A740DAA" w14:textId="77777777" w:rsidR="00E12C2B" w:rsidRPr="00986A92" w:rsidRDefault="00E12C2B" w:rsidP="00E12C2B">
                      <w:pPr>
                        <w:rPr>
                          <w:rFonts w:ascii="Verdana" w:hAnsi="Verdana"/>
                          <w:b/>
                          <w:color w:val="808080"/>
                          <w:sz w:val="22"/>
                          <w:szCs w:val="22"/>
                        </w:rPr>
                      </w:pPr>
                      <w:r w:rsidRPr="00986A92">
                        <w:rPr>
                          <w:rFonts w:ascii="Verdana" w:hAnsi="Verdana"/>
                          <w:b/>
                          <w:color w:val="808080"/>
                          <w:sz w:val="22"/>
                          <w:szCs w:val="22"/>
                        </w:rPr>
                        <w:t>888.897.2323</w:t>
                      </w:r>
                    </w:p>
                    <w:p w14:paraId="013D1D89" w14:textId="77777777" w:rsidR="00E12C2B" w:rsidRPr="00986A92" w:rsidRDefault="00E12C2B" w:rsidP="00E12C2B">
                      <w:pPr>
                        <w:rPr>
                          <w:rFonts w:ascii="Verdana" w:hAnsi="Verdana"/>
                          <w:b/>
                          <w:color w:val="304A1E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b/>
                          <w:color w:val="304A1E"/>
                          <w:sz w:val="22"/>
                          <w:szCs w:val="22"/>
                        </w:rPr>
                        <w:t>c</w:t>
                      </w:r>
                      <w:r w:rsidRPr="00986A92">
                        <w:rPr>
                          <w:rFonts w:ascii="Verdana" w:hAnsi="Verdana"/>
                          <w:b/>
                          <w:color w:val="304A1E"/>
                          <w:sz w:val="22"/>
                          <w:szCs w:val="22"/>
                        </w:rPr>
                        <w:t>ecuonline.org</w:t>
                      </w:r>
                    </w:p>
                    <w:p w14:paraId="1359818E" w14:textId="753E220C" w:rsidR="00FC79A5" w:rsidRPr="008A008E" w:rsidRDefault="00FC79A5" w:rsidP="00E12C2B">
                      <w:pPr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903B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A9E98A" wp14:editId="4A10E66F">
                <wp:simplePos x="0" y="0"/>
                <wp:positionH relativeFrom="column">
                  <wp:posOffset>5046980</wp:posOffset>
                </wp:positionH>
                <wp:positionV relativeFrom="paragraph">
                  <wp:posOffset>-784225</wp:posOffset>
                </wp:positionV>
                <wp:extent cx="1814830" cy="2018665"/>
                <wp:effectExtent l="0" t="0" r="0" b="63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830" cy="2018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722B5B" w14:textId="0ACE924B" w:rsidR="008A008E" w:rsidRPr="008A008E" w:rsidRDefault="004903BC" w:rsidP="003932CE">
                            <w:pPr>
                              <w:tabs>
                                <w:tab w:val="left" w:pos="90"/>
                              </w:tabs>
                              <w:ind w:left="90" w:firstLine="270"/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noProof/>
                              </w:rPr>
                              <w:drawing>
                                <wp:inline distT="0" distB="0" distL="0" distR="0" wp14:anchorId="1CADD7AC" wp14:editId="1722BC93">
                                  <wp:extent cx="1218175" cy="1552575"/>
                                  <wp:effectExtent l="0" t="0" r="1270" b="0"/>
                                  <wp:docPr id="4" name="Picture 4" descr="N:\Logo\CECU_CMYK_LINEwordsTAL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N:\Logo\CECU_CMYK_LINEwordsTAL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67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397.4pt;margin-top:-61.75pt;width:142.9pt;height:15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" filled="f" stroked="f">
                <v:textbox>
                  <w:txbxContent>
                    <w:p w14:paraId="26722B5B" w14:textId="0ACE924B" w:rsidR="008A008E" w:rsidRPr="008A008E" w:rsidRDefault="004903BC" w:rsidP="003932CE">
                      <w:pPr>
                        <w:tabs>
                          <w:tab w:val="left" w:pos="90"/>
                        </w:tabs>
                        <w:ind w:left="90" w:firstLine="270"/>
                        <w:jc w:val="center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noProof/>
                        </w:rPr>
                        <w:drawing>
                          <wp:inline distT="0" distB="0" distL="0" distR="0" wp14:anchorId="1CADD7AC" wp14:editId="1722BC93">
                            <wp:extent cx="1218175" cy="1552575"/>
                            <wp:effectExtent l="0" t="0" r="1270" b="0"/>
                            <wp:docPr id="4" name="Picture 4" descr="N:\Logo\CECU_CMYK_LINEwordsTAL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N:\Logo\CECU_CMYK_LINEwordsTAL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67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15C6">
        <w:rPr>
          <w:noProof/>
        </w:rPr>
        <w:drawing>
          <wp:anchor distT="0" distB="0" distL="114300" distR="114300" simplePos="0" relativeHeight="251660288" behindDoc="1" locked="0" layoutInCell="1" allowOverlap="1" wp14:anchorId="56EEB43C" wp14:editId="14BD5897">
            <wp:simplePos x="0" y="0"/>
            <wp:positionH relativeFrom="column">
              <wp:posOffset>-926275</wp:posOffset>
            </wp:positionH>
            <wp:positionV relativeFrom="paragraph">
              <wp:posOffset>-936713</wp:posOffset>
            </wp:positionV>
            <wp:extent cx="7797165" cy="10090448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Communications\Community Investment\Brochures\2017\2017 Brochures\NEW End-User Flyers\NEW Home$tart End-User Flyer-WORD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165" cy="1009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8299B" w:rsidSect="002900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E0E"/>
    <w:rsid w:val="002900B2"/>
    <w:rsid w:val="002D0C49"/>
    <w:rsid w:val="003932CE"/>
    <w:rsid w:val="004903BC"/>
    <w:rsid w:val="00524500"/>
    <w:rsid w:val="005A4CD7"/>
    <w:rsid w:val="006D037C"/>
    <w:rsid w:val="00894187"/>
    <w:rsid w:val="008A008E"/>
    <w:rsid w:val="0096223C"/>
    <w:rsid w:val="00A270E4"/>
    <w:rsid w:val="00A75E0E"/>
    <w:rsid w:val="00C315C6"/>
    <w:rsid w:val="00D30CE1"/>
    <w:rsid w:val="00D55361"/>
    <w:rsid w:val="00E12C2B"/>
    <w:rsid w:val="00E232DB"/>
    <w:rsid w:val="00E55A5D"/>
    <w:rsid w:val="00E76D62"/>
    <w:rsid w:val="00FC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77A531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15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5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15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5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Federal Home Loan Bank of Des Moines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Cathy Adams</cp:lastModifiedBy>
  <cp:revision>2</cp:revision>
  <cp:lastPrinted>2018-01-03T20:55:00Z</cp:lastPrinted>
  <dcterms:created xsi:type="dcterms:W3CDTF">2018-01-16T20:20:00Z</dcterms:created>
  <dcterms:modified xsi:type="dcterms:W3CDTF">2018-01-16T20:20:00Z</dcterms:modified>
</cp:coreProperties>
</file>